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51" w:rsidRPr="00D36D96" w:rsidRDefault="00340A51" w:rsidP="00EE3EC7">
      <w:pPr>
        <w:jc w:val="center"/>
        <w:rPr>
          <w:b/>
        </w:rPr>
      </w:pPr>
      <w:r w:rsidRPr="00D36D96">
        <w:rPr>
          <w:b/>
        </w:rPr>
        <w:t>Оценочные материалы по предмету «Вероятность и статистика» 10 класс</w:t>
      </w:r>
    </w:p>
    <w:p w:rsidR="00331C1B" w:rsidRPr="00D36D96" w:rsidRDefault="00331C1B" w:rsidP="00331C1B">
      <w:pPr>
        <w:jc w:val="center"/>
        <w:rPr>
          <w:b/>
        </w:rPr>
      </w:pPr>
      <w:r w:rsidRPr="00D36D96">
        <w:rPr>
          <w:b/>
        </w:rPr>
        <w:t xml:space="preserve">Контрольная работа по предмету Вероятность и статистика 10 класс </w:t>
      </w:r>
    </w:p>
    <w:p w:rsidR="00331C1B" w:rsidRPr="00D36D96" w:rsidRDefault="00331C1B" w:rsidP="00331C1B">
      <w:pPr>
        <w:jc w:val="center"/>
        <w:rPr>
          <w:b/>
        </w:rPr>
      </w:pPr>
      <w:r w:rsidRPr="00D36D96">
        <w:rPr>
          <w:b/>
        </w:rPr>
        <w:t>по теме «Вероятность»</w:t>
      </w:r>
    </w:p>
    <w:p w:rsidR="00331C1B" w:rsidRPr="00D36D96" w:rsidRDefault="00331C1B" w:rsidP="00331C1B">
      <w:pPr>
        <w:jc w:val="center"/>
        <w:rPr>
          <w:b/>
        </w:rPr>
      </w:pPr>
    </w:p>
    <w:p w:rsidR="00331C1B" w:rsidRPr="00D36D96" w:rsidRDefault="00331C1B" w:rsidP="00331C1B">
      <w:pPr>
        <w:jc w:val="center"/>
        <w:rPr>
          <w:b/>
        </w:rPr>
      </w:pPr>
      <w:r w:rsidRPr="00D36D96">
        <w:rPr>
          <w:b/>
        </w:rPr>
        <w:t>Спецификация работы</w:t>
      </w:r>
    </w:p>
    <w:p w:rsidR="00331C1B" w:rsidRPr="00D36D96" w:rsidRDefault="00331C1B" w:rsidP="00331C1B">
      <w:pPr>
        <w:jc w:val="both"/>
      </w:pPr>
      <w:r w:rsidRPr="00D36D96">
        <w:t xml:space="preserve">            Промежуточная аттестация по предмету «Вероятность и статистика» состоит из письменного решения задач. Диагностика включает 12 заданий.</w:t>
      </w:r>
    </w:p>
    <w:p w:rsidR="00331C1B" w:rsidRPr="00D36D96" w:rsidRDefault="00331C1B" w:rsidP="00331C1B">
      <w:pPr>
        <w:jc w:val="both"/>
      </w:pPr>
    </w:p>
    <w:p w:rsidR="00331C1B" w:rsidRPr="00D36D96" w:rsidRDefault="00331C1B" w:rsidP="00331C1B">
      <w:pPr>
        <w:jc w:val="both"/>
      </w:pPr>
      <w:r w:rsidRPr="00D36D96">
        <w:t>Общее время, необходимое для выполнения заданий составляет 35 минут.</w:t>
      </w:r>
    </w:p>
    <w:p w:rsidR="00331C1B" w:rsidRPr="00D36D96" w:rsidRDefault="00331C1B" w:rsidP="00331C1B">
      <w:pPr>
        <w:jc w:val="both"/>
      </w:pPr>
    </w:p>
    <w:p w:rsidR="00331C1B" w:rsidRPr="00D36D96" w:rsidRDefault="00331C1B" w:rsidP="00331C1B">
      <w:pPr>
        <w:jc w:val="both"/>
      </w:pPr>
      <w:r w:rsidRPr="00D36D96">
        <w:t>Каждое правильно выполненное задание оценивается в 1 балл.</w:t>
      </w:r>
    </w:p>
    <w:p w:rsidR="00331C1B" w:rsidRPr="00D36D96" w:rsidRDefault="00331C1B" w:rsidP="00331C1B">
      <w:pPr>
        <w:jc w:val="both"/>
      </w:pPr>
      <w:r w:rsidRPr="00D36D96">
        <w:t xml:space="preserve">Все задания являются заданиями закрытого типа с одним правильным ответом. </w:t>
      </w:r>
    </w:p>
    <w:p w:rsidR="00331C1B" w:rsidRPr="00D36D96" w:rsidRDefault="00331C1B" w:rsidP="00331C1B">
      <w:pPr>
        <w:jc w:val="both"/>
      </w:pPr>
      <w:r w:rsidRPr="00D36D96">
        <w:t xml:space="preserve">Максимальный балл за работу – </w:t>
      </w:r>
      <w:r w:rsidR="00F32050" w:rsidRPr="00D36D96">
        <w:t>12</w:t>
      </w:r>
      <w:r w:rsidRPr="00D36D96">
        <w:t>.</w:t>
      </w:r>
    </w:p>
    <w:p w:rsidR="00331C1B" w:rsidRPr="00D36D96" w:rsidRDefault="00331C1B" w:rsidP="00331C1B">
      <w:pPr>
        <w:jc w:val="both"/>
      </w:pPr>
    </w:p>
    <w:p w:rsidR="00331C1B" w:rsidRPr="00D36D96" w:rsidRDefault="00331C1B" w:rsidP="00331C1B">
      <w:pPr>
        <w:ind w:left="360"/>
        <w:contextualSpacing/>
        <w:rPr>
          <w:b/>
        </w:rPr>
      </w:pPr>
    </w:p>
    <w:p w:rsidR="00331C1B" w:rsidRPr="00D36D96" w:rsidRDefault="00331C1B" w:rsidP="00331C1B">
      <w:pPr>
        <w:jc w:val="center"/>
        <w:rPr>
          <w:b/>
        </w:rPr>
      </w:pPr>
      <w:r w:rsidRPr="00D36D96">
        <w:rPr>
          <w:b/>
        </w:rPr>
        <w:t xml:space="preserve">Предметные результаты </w:t>
      </w:r>
    </w:p>
    <w:p w:rsidR="00331C1B" w:rsidRPr="00D36D96" w:rsidRDefault="00331C1B" w:rsidP="00331C1B">
      <w:pPr>
        <w:ind w:firstLine="709"/>
        <w:jc w:val="both"/>
      </w:pPr>
      <w:r w:rsidRPr="00D36D96">
        <w:t>Предметные результаты освоения программы учебного курса</w:t>
      </w:r>
      <w:bookmarkStart w:id="0" w:name="_GoBack"/>
      <w:bookmarkEnd w:id="0"/>
      <w:r w:rsidRPr="00D36D96">
        <w:t>:</w:t>
      </w:r>
    </w:p>
    <w:p w:rsidR="00331C1B" w:rsidRPr="00D36D96" w:rsidRDefault="00331C1B" w:rsidP="00331C1B"/>
    <w:p w:rsidR="00331C1B" w:rsidRPr="00D36D96" w:rsidRDefault="00331C1B" w:rsidP="00F32050">
      <w:pPr>
        <w:pStyle w:val="a3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6D96">
        <w:rPr>
          <w:rFonts w:ascii="Times New Roman" w:hAnsi="Times New Roman"/>
          <w:sz w:val="24"/>
          <w:szCs w:val="24"/>
        </w:rPr>
        <w:t>Читать и строить таблицы и диаграммы.</w:t>
      </w:r>
    </w:p>
    <w:p w:rsidR="00331C1B" w:rsidRPr="00D36D96" w:rsidRDefault="00331C1B" w:rsidP="000A517A">
      <w:pPr>
        <w:pStyle w:val="a3"/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36D96">
        <w:rPr>
          <w:rFonts w:ascii="Times New Roman" w:hAnsi="Times New Roman"/>
          <w:sz w:val="24"/>
          <w:szCs w:val="24"/>
        </w:rPr>
        <w:t>Оперировать понятиями: среднее арифметическое, медиана, наибольшее, наименьшее</w:t>
      </w:r>
    </w:p>
    <w:p w:rsidR="00331C1B" w:rsidRPr="00D36D96" w:rsidRDefault="00331C1B" w:rsidP="00F32050">
      <w:pPr>
        <w:ind w:left="284" w:hanging="284"/>
        <w:jc w:val="both"/>
      </w:pPr>
      <w:r w:rsidRPr="00D36D96">
        <w:t>значение, размах массива числовых данных.</w:t>
      </w:r>
    </w:p>
    <w:p w:rsidR="00331C1B" w:rsidRPr="00D36D96" w:rsidRDefault="00331C1B" w:rsidP="000A517A">
      <w:pPr>
        <w:pStyle w:val="a3"/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36D96">
        <w:rPr>
          <w:rFonts w:ascii="Times New Roman" w:hAnsi="Times New Roman"/>
          <w:sz w:val="24"/>
          <w:szCs w:val="24"/>
        </w:rPr>
        <w:t>Оперировать понятиями: случайный эксперим</w:t>
      </w:r>
      <w:r w:rsidR="000A517A" w:rsidRPr="00D36D96">
        <w:rPr>
          <w:rFonts w:ascii="Times New Roman" w:hAnsi="Times New Roman"/>
          <w:sz w:val="24"/>
          <w:szCs w:val="24"/>
        </w:rPr>
        <w:t xml:space="preserve">ент (опыт) и случайное событие, </w:t>
      </w:r>
      <w:r w:rsidRPr="00D36D96">
        <w:rPr>
          <w:rFonts w:ascii="Times New Roman" w:hAnsi="Times New Roman"/>
          <w:sz w:val="24"/>
          <w:szCs w:val="24"/>
        </w:rPr>
        <w:t>элементарное событие (элементарный исход) случайного опыта; находить вероятности в опытах</w:t>
      </w:r>
      <w:r w:rsidR="000A517A" w:rsidRPr="00D36D96">
        <w:rPr>
          <w:rFonts w:ascii="Times New Roman" w:hAnsi="Times New Roman"/>
          <w:sz w:val="24"/>
          <w:szCs w:val="24"/>
        </w:rPr>
        <w:t xml:space="preserve"> </w:t>
      </w:r>
      <w:r w:rsidRPr="00D36D96">
        <w:rPr>
          <w:rFonts w:ascii="Times New Roman" w:hAnsi="Times New Roman"/>
          <w:sz w:val="24"/>
          <w:szCs w:val="24"/>
        </w:rPr>
        <w:t>с равновозможными случайными событиями, находить и сравнивать вероятности событий в изученных случайных экспериментах.</w:t>
      </w:r>
    </w:p>
    <w:p w:rsidR="00331C1B" w:rsidRPr="00D36D96" w:rsidRDefault="00331C1B" w:rsidP="000A517A">
      <w:pPr>
        <w:pStyle w:val="a3"/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36D96">
        <w:rPr>
          <w:rFonts w:ascii="Times New Roman" w:hAnsi="Times New Roman"/>
          <w:sz w:val="24"/>
          <w:szCs w:val="24"/>
        </w:rPr>
        <w:t>Находить и формулировать события: пересечение и объединение данных событий, событие,</w:t>
      </w:r>
      <w:r w:rsidR="000A517A" w:rsidRPr="00D36D96">
        <w:rPr>
          <w:rFonts w:ascii="Times New Roman" w:hAnsi="Times New Roman"/>
          <w:sz w:val="24"/>
          <w:szCs w:val="24"/>
        </w:rPr>
        <w:t xml:space="preserve"> </w:t>
      </w:r>
      <w:r w:rsidRPr="00D36D96">
        <w:rPr>
          <w:rFonts w:ascii="Times New Roman" w:hAnsi="Times New Roman"/>
          <w:sz w:val="24"/>
          <w:szCs w:val="24"/>
        </w:rPr>
        <w:t>противоположное данному событию; пользоваться диаграммами Эйлера и формулой сложения вероятностей при решении задач.</w:t>
      </w:r>
    </w:p>
    <w:p w:rsidR="00331C1B" w:rsidRPr="00D36D96" w:rsidRDefault="00331C1B" w:rsidP="007418F6">
      <w:pPr>
        <w:pStyle w:val="a3"/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36D96">
        <w:rPr>
          <w:rFonts w:ascii="Times New Roman" w:hAnsi="Times New Roman"/>
          <w:sz w:val="24"/>
          <w:szCs w:val="24"/>
        </w:rPr>
        <w:t>Оперировать понятиями: условная вероятность, независимые события; находить</w:t>
      </w:r>
      <w:r w:rsidR="007418F6" w:rsidRPr="00D36D96">
        <w:rPr>
          <w:rFonts w:ascii="Times New Roman" w:hAnsi="Times New Roman"/>
          <w:sz w:val="24"/>
          <w:szCs w:val="24"/>
        </w:rPr>
        <w:t xml:space="preserve"> </w:t>
      </w:r>
      <w:r w:rsidRPr="00D36D96">
        <w:rPr>
          <w:rFonts w:ascii="Times New Roman" w:hAnsi="Times New Roman"/>
          <w:sz w:val="24"/>
          <w:szCs w:val="24"/>
        </w:rPr>
        <w:t>вероятности с помощью правила умножения, с помощью дерева случайного опыта.</w:t>
      </w:r>
    </w:p>
    <w:p w:rsidR="00331C1B" w:rsidRPr="00D36D96" w:rsidRDefault="00331C1B" w:rsidP="00331C1B">
      <w:pPr>
        <w:jc w:val="both"/>
      </w:pPr>
    </w:p>
    <w:p w:rsidR="00331C1B" w:rsidRPr="00D36D96" w:rsidRDefault="00D36D96" w:rsidP="00331C1B">
      <w:pPr>
        <w:jc w:val="center"/>
        <w:rPr>
          <w:b/>
        </w:rPr>
      </w:pPr>
      <w:r>
        <w:rPr>
          <w:b/>
        </w:rPr>
        <w:t>Вариант1</w:t>
      </w:r>
    </w:p>
    <w:tbl>
      <w:tblPr>
        <w:tblStyle w:val="a6"/>
        <w:tblW w:w="0" w:type="auto"/>
        <w:tblLook w:val="04A0"/>
      </w:tblPr>
      <w:tblGrid>
        <w:gridCol w:w="927"/>
        <w:gridCol w:w="8644"/>
      </w:tblGrid>
      <w:tr w:rsidR="00331C1B" w:rsidRPr="00D36D96" w:rsidTr="00744537">
        <w:tc>
          <w:tcPr>
            <w:tcW w:w="988" w:type="dxa"/>
          </w:tcPr>
          <w:p w:rsidR="00331C1B" w:rsidRPr="00D36D96" w:rsidRDefault="00331C1B" w:rsidP="00744537">
            <w:pPr>
              <w:rPr>
                <w:sz w:val="24"/>
                <w:szCs w:val="24"/>
              </w:rPr>
            </w:pPr>
            <w:r w:rsidRPr="00D36D96">
              <w:rPr>
                <w:sz w:val="24"/>
                <w:szCs w:val="24"/>
              </w:rPr>
              <w:t>№</w:t>
            </w:r>
          </w:p>
        </w:tc>
        <w:tc>
          <w:tcPr>
            <w:tcW w:w="9468" w:type="dxa"/>
          </w:tcPr>
          <w:p w:rsidR="00331C1B" w:rsidRPr="00D36D96" w:rsidRDefault="00331C1B" w:rsidP="00744537">
            <w:pPr>
              <w:jc w:val="center"/>
              <w:rPr>
                <w:sz w:val="24"/>
                <w:szCs w:val="24"/>
              </w:rPr>
            </w:pPr>
            <w:r w:rsidRPr="00D36D96">
              <w:rPr>
                <w:sz w:val="24"/>
                <w:szCs w:val="24"/>
              </w:rPr>
              <w:t>Задания</w:t>
            </w:r>
          </w:p>
        </w:tc>
      </w:tr>
      <w:tr w:rsidR="00331C1B" w:rsidRPr="00D36D96" w:rsidTr="00744537">
        <w:tc>
          <w:tcPr>
            <w:tcW w:w="988" w:type="dxa"/>
          </w:tcPr>
          <w:p w:rsidR="00331C1B" w:rsidRPr="00D36D96" w:rsidRDefault="00331C1B" w:rsidP="00744537">
            <w:pPr>
              <w:jc w:val="center"/>
              <w:rPr>
                <w:sz w:val="24"/>
                <w:szCs w:val="24"/>
              </w:rPr>
            </w:pPr>
            <w:r w:rsidRPr="00D36D96">
              <w:rPr>
                <w:sz w:val="24"/>
                <w:szCs w:val="24"/>
              </w:rPr>
              <w:t>1</w:t>
            </w:r>
          </w:p>
        </w:tc>
        <w:tc>
          <w:tcPr>
            <w:tcW w:w="9468" w:type="dxa"/>
          </w:tcPr>
          <w:p w:rsidR="00331C1B" w:rsidRPr="00D36D96" w:rsidRDefault="00331C1B" w:rsidP="00744537">
            <w:pPr>
              <w:rPr>
                <w:color w:val="000000"/>
                <w:sz w:val="24"/>
                <w:szCs w:val="24"/>
              </w:rPr>
            </w:pPr>
            <w:r w:rsidRPr="00D36D96">
              <w:rPr>
                <w:color w:val="000000"/>
                <w:sz w:val="24"/>
                <w:szCs w:val="24"/>
              </w:rPr>
              <w:t>В случайном эксперименте бросают три игральные кости. Найдите вероятность того, что в сумме выпадет 6 очков. Результат округлите до сотых.</w:t>
            </w:r>
          </w:p>
        </w:tc>
      </w:tr>
      <w:tr w:rsidR="00331C1B" w:rsidRPr="00D36D96" w:rsidTr="00744537">
        <w:tc>
          <w:tcPr>
            <w:tcW w:w="988" w:type="dxa"/>
          </w:tcPr>
          <w:p w:rsidR="00331C1B" w:rsidRPr="00D36D96" w:rsidRDefault="00331C1B" w:rsidP="00744537">
            <w:pPr>
              <w:jc w:val="center"/>
              <w:rPr>
                <w:sz w:val="24"/>
                <w:szCs w:val="24"/>
              </w:rPr>
            </w:pPr>
            <w:r w:rsidRPr="00D36D96">
              <w:rPr>
                <w:sz w:val="24"/>
                <w:szCs w:val="24"/>
              </w:rPr>
              <w:t>2</w:t>
            </w:r>
          </w:p>
        </w:tc>
        <w:tc>
          <w:tcPr>
            <w:tcW w:w="9468" w:type="dxa"/>
          </w:tcPr>
          <w:p w:rsidR="00331C1B" w:rsidRPr="00D36D96" w:rsidRDefault="00331C1B" w:rsidP="00744537">
            <w:pPr>
              <w:rPr>
                <w:color w:val="000000"/>
                <w:sz w:val="24"/>
                <w:szCs w:val="24"/>
              </w:rPr>
            </w:pPr>
            <w:r w:rsidRPr="00D36D96">
              <w:rPr>
                <w:color w:val="000000"/>
                <w:sz w:val="24"/>
                <w:szCs w:val="24"/>
              </w:rPr>
              <w:t>В чемпионате по гимнастике участвуют 56 спортсменок: 27 из России, 22 из США, остальные — из Китая. Порядок, в котором выступают гимнастки, определяется жребием. Найдите вероятность того, что спортсменка, выступающая первой, окажется из Китая.</w:t>
            </w:r>
          </w:p>
        </w:tc>
      </w:tr>
      <w:tr w:rsidR="00331C1B" w:rsidRPr="00D36D96" w:rsidTr="00744537">
        <w:tc>
          <w:tcPr>
            <w:tcW w:w="988" w:type="dxa"/>
          </w:tcPr>
          <w:p w:rsidR="00331C1B" w:rsidRPr="00D36D96" w:rsidRDefault="00331C1B" w:rsidP="00744537">
            <w:pPr>
              <w:jc w:val="center"/>
              <w:rPr>
                <w:sz w:val="24"/>
                <w:szCs w:val="24"/>
              </w:rPr>
            </w:pPr>
            <w:r w:rsidRPr="00D36D96">
              <w:rPr>
                <w:sz w:val="24"/>
                <w:szCs w:val="24"/>
              </w:rPr>
              <w:t>3</w:t>
            </w:r>
          </w:p>
        </w:tc>
        <w:tc>
          <w:tcPr>
            <w:tcW w:w="9468" w:type="dxa"/>
          </w:tcPr>
          <w:p w:rsidR="00331C1B" w:rsidRPr="00D36D96" w:rsidRDefault="00331C1B" w:rsidP="00744537">
            <w:pPr>
              <w:rPr>
                <w:color w:val="000000"/>
                <w:sz w:val="24"/>
                <w:szCs w:val="24"/>
              </w:rPr>
            </w:pPr>
            <w:r w:rsidRPr="00D36D96">
              <w:rPr>
                <w:color w:val="000000"/>
                <w:sz w:val="24"/>
                <w:szCs w:val="24"/>
              </w:rPr>
              <w:t> В соревнованиях по толканию ядра участвуют 8 спортсменов из Великобритании, 6 спортсменов из Франции, 5 спортсменов из Германии и 5 — из Италии. Порядок, в котором выступают спортсмены, определяется жребием. Найдите вероятность того, что спортсмен, который выступает последним, окажется из Франции.</w:t>
            </w:r>
          </w:p>
        </w:tc>
      </w:tr>
      <w:tr w:rsidR="00331C1B" w:rsidRPr="00D36D96" w:rsidTr="00744537">
        <w:tc>
          <w:tcPr>
            <w:tcW w:w="988" w:type="dxa"/>
          </w:tcPr>
          <w:p w:rsidR="00331C1B" w:rsidRPr="00D36D96" w:rsidRDefault="00331C1B" w:rsidP="00744537">
            <w:pPr>
              <w:jc w:val="center"/>
              <w:rPr>
                <w:sz w:val="24"/>
                <w:szCs w:val="24"/>
              </w:rPr>
            </w:pPr>
            <w:r w:rsidRPr="00D36D96">
              <w:rPr>
                <w:sz w:val="24"/>
                <w:szCs w:val="24"/>
              </w:rPr>
              <w:t>4</w:t>
            </w:r>
          </w:p>
        </w:tc>
        <w:tc>
          <w:tcPr>
            <w:tcW w:w="9468" w:type="dxa"/>
          </w:tcPr>
          <w:p w:rsidR="00331C1B" w:rsidRPr="00D36D96" w:rsidRDefault="00331C1B" w:rsidP="00744537">
            <w:pPr>
              <w:rPr>
                <w:color w:val="000000"/>
                <w:sz w:val="24"/>
                <w:szCs w:val="24"/>
              </w:rPr>
            </w:pPr>
            <w:r w:rsidRPr="00D36D96">
              <w:rPr>
                <w:color w:val="000000"/>
                <w:sz w:val="24"/>
                <w:szCs w:val="24"/>
              </w:rPr>
              <w:t>Перед началом первого тура чемпионата по теннису участников разбивают на игровые пары случайным образом с помощью жребия. Всего в чемпионате участвует 46 теннисистов, среди которых 19 спортсменов из России, в том числе Ярослав Исаков. Найдите вероятность того, что в первом туре Ярослав Исаков будет играть с каким-либо теннисистом из России.</w:t>
            </w:r>
          </w:p>
        </w:tc>
      </w:tr>
      <w:tr w:rsidR="00331C1B" w:rsidRPr="00D36D96" w:rsidTr="00744537">
        <w:tc>
          <w:tcPr>
            <w:tcW w:w="988" w:type="dxa"/>
          </w:tcPr>
          <w:p w:rsidR="00331C1B" w:rsidRPr="00D36D96" w:rsidRDefault="00331C1B" w:rsidP="00744537">
            <w:pPr>
              <w:jc w:val="center"/>
              <w:rPr>
                <w:sz w:val="24"/>
                <w:szCs w:val="24"/>
              </w:rPr>
            </w:pPr>
            <w:r w:rsidRPr="00D36D96">
              <w:rPr>
                <w:sz w:val="24"/>
                <w:szCs w:val="24"/>
              </w:rPr>
              <w:t>5</w:t>
            </w:r>
          </w:p>
        </w:tc>
        <w:tc>
          <w:tcPr>
            <w:tcW w:w="9468" w:type="dxa"/>
          </w:tcPr>
          <w:p w:rsidR="00331C1B" w:rsidRPr="00D36D96" w:rsidRDefault="00331C1B" w:rsidP="00744537">
            <w:pPr>
              <w:rPr>
                <w:color w:val="000000"/>
                <w:sz w:val="24"/>
                <w:szCs w:val="24"/>
              </w:rPr>
            </w:pPr>
            <w:r w:rsidRPr="00D36D96">
              <w:rPr>
                <w:color w:val="000000"/>
                <w:sz w:val="24"/>
                <w:szCs w:val="24"/>
              </w:rPr>
              <w:t xml:space="preserve">На клавиатуре телефона 10 цифр, от 0 до 9. Какова вероятность того, что </w:t>
            </w:r>
            <w:r w:rsidRPr="00D36D96">
              <w:rPr>
                <w:color w:val="000000"/>
                <w:sz w:val="24"/>
                <w:szCs w:val="24"/>
              </w:rPr>
              <w:lastRenderedPageBreak/>
              <w:t>случайно нажатая цифра будет 1?</w:t>
            </w:r>
          </w:p>
        </w:tc>
      </w:tr>
      <w:tr w:rsidR="00331C1B" w:rsidRPr="00D36D96" w:rsidTr="00744537">
        <w:tc>
          <w:tcPr>
            <w:tcW w:w="988" w:type="dxa"/>
          </w:tcPr>
          <w:p w:rsidR="00331C1B" w:rsidRPr="00D36D96" w:rsidRDefault="00331C1B" w:rsidP="00744537">
            <w:pPr>
              <w:jc w:val="center"/>
              <w:rPr>
                <w:sz w:val="24"/>
                <w:szCs w:val="24"/>
              </w:rPr>
            </w:pPr>
            <w:r w:rsidRPr="00D36D9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468" w:type="dxa"/>
          </w:tcPr>
          <w:p w:rsidR="00331C1B" w:rsidRPr="00D36D96" w:rsidRDefault="00331C1B" w:rsidP="00744537">
            <w:pPr>
              <w:rPr>
                <w:color w:val="000000"/>
                <w:sz w:val="24"/>
                <w:szCs w:val="24"/>
              </w:rPr>
            </w:pPr>
            <w:r w:rsidRPr="00D36D96">
              <w:rPr>
                <w:color w:val="000000"/>
                <w:sz w:val="24"/>
                <w:szCs w:val="24"/>
              </w:rPr>
              <w:t>Перед началом футбольного матча судья бросает монетку, чтобы определить, какая из команд начнёт игру с мячом. Команда «Сапфир» играет три матча с разными командами. Найдите вероятность того, что в этих играх «Сапфир» выиграет жребий ровно два раза.</w:t>
            </w:r>
          </w:p>
        </w:tc>
      </w:tr>
      <w:tr w:rsidR="00331C1B" w:rsidRPr="00D36D96" w:rsidTr="00744537">
        <w:tc>
          <w:tcPr>
            <w:tcW w:w="988" w:type="dxa"/>
          </w:tcPr>
          <w:p w:rsidR="00331C1B" w:rsidRPr="00D36D96" w:rsidRDefault="00331C1B" w:rsidP="00744537">
            <w:pPr>
              <w:jc w:val="center"/>
              <w:rPr>
                <w:sz w:val="24"/>
                <w:szCs w:val="24"/>
              </w:rPr>
            </w:pPr>
            <w:r w:rsidRPr="00D36D96">
              <w:rPr>
                <w:sz w:val="24"/>
                <w:szCs w:val="24"/>
              </w:rPr>
              <w:t>7</w:t>
            </w:r>
          </w:p>
        </w:tc>
        <w:tc>
          <w:tcPr>
            <w:tcW w:w="9468" w:type="dxa"/>
          </w:tcPr>
          <w:p w:rsidR="00331C1B" w:rsidRPr="00D36D96" w:rsidRDefault="00331C1B" w:rsidP="00744537">
            <w:pPr>
              <w:rPr>
                <w:color w:val="000000"/>
                <w:sz w:val="24"/>
                <w:szCs w:val="24"/>
              </w:rPr>
            </w:pPr>
            <w:r w:rsidRPr="00D36D96">
              <w:rPr>
                <w:color w:val="000000"/>
                <w:sz w:val="24"/>
                <w:szCs w:val="24"/>
              </w:rPr>
              <w:t>Механические часы с двенадцатичасовым циферблатом в какой-то момент сломались и перестали идти. Найдите вероятность того, что часовая стрелка остановилась, достигнув отметки 9, но не дойдя до отметки 11 часов.</w:t>
            </w:r>
          </w:p>
        </w:tc>
      </w:tr>
      <w:tr w:rsidR="00331C1B" w:rsidRPr="00D36D96" w:rsidTr="00744537">
        <w:tc>
          <w:tcPr>
            <w:tcW w:w="988" w:type="dxa"/>
          </w:tcPr>
          <w:p w:rsidR="00331C1B" w:rsidRPr="00D36D96" w:rsidRDefault="00331C1B" w:rsidP="00744537">
            <w:pPr>
              <w:jc w:val="center"/>
              <w:rPr>
                <w:sz w:val="24"/>
                <w:szCs w:val="24"/>
              </w:rPr>
            </w:pPr>
            <w:r w:rsidRPr="00D36D96">
              <w:rPr>
                <w:sz w:val="24"/>
                <w:szCs w:val="24"/>
              </w:rPr>
              <w:t>8</w:t>
            </w:r>
          </w:p>
        </w:tc>
        <w:tc>
          <w:tcPr>
            <w:tcW w:w="9468" w:type="dxa"/>
          </w:tcPr>
          <w:p w:rsidR="00331C1B" w:rsidRPr="00D36D96" w:rsidRDefault="00331C1B" w:rsidP="00744537">
            <w:pPr>
              <w:rPr>
                <w:color w:val="000000"/>
                <w:sz w:val="24"/>
                <w:szCs w:val="24"/>
              </w:rPr>
            </w:pPr>
            <w:r w:rsidRPr="00D36D96">
              <w:rPr>
                <w:color w:val="000000"/>
                <w:sz w:val="24"/>
                <w:szCs w:val="24"/>
              </w:rPr>
              <w:t>У Дины в копилке лежит 7 рублёвых, 5 двухрублёвых, 6 пятирублёвых и 2 десятирублёвых монеты. Дина наугад достаёт из копилки одну монету. Найдите вероятность того, что оставшаяся в копилке сумма составит менее 60 рублей.</w:t>
            </w:r>
          </w:p>
        </w:tc>
      </w:tr>
      <w:tr w:rsidR="00331C1B" w:rsidRPr="00D36D96" w:rsidTr="00744537">
        <w:tc>
          <w:tcPr>
            <w:tcW w:w="988" w:type="dxa"/>
          </w:tcPr>
          <w:p w:rsidR="00331C1B" w:rsidRPr="00D36D96" w:rsidRDefault="00331C1B" w:rsidP="00744537">
            <w:pPr>
              <w:jc w:val="center"/>
              <w:rPr>
                <w:sz w:val="24"/>
                <w:szCs w:val="24"/>
              </w:rPr>
            </w:pPr>
            <w:r w:rsidRPr="00D36D96">
              <w:rPr>
                <w:sz w:val="24"/>
                <w:szCs w:val="24"/>
              </w:rPr>
              <w:t>9</w:t>
            </w:r>
          </w:p>
        </w:tc>
        <w:tc>
          <w:tcPr>
            <w:tcW w:w="9468" w:type="dxa"/>
          </w:tcPr>
          <w:p w:rsidR="00331C1B" w:rsidRPr="00D36D96" w:rsidRDefault="00331C1B" w:rsidP="00744537">
            <w:pPr>
              <w:rPr>
                <w:color w:val="000000"/>
                <w:sz w:val="24"/>
                <w:szCs w:val="24"/>
              </w:rPr>
            </w:pPr>
            <w:r w:rsidRPr="00D36D96">
              <w:rPr>
                <w:color w:val="000000"/>
                <w:sz w:val="24"/>
                <w:szCs w:val="24"/>
              </w:rPr>
              <w:t>За круглый стол на 9 стульев в случайном порядке рассаживаются 7 мальчиков и 2 девочки. Найдите вероятность того, что девочки не будут сидеть рядом.</w:t>
            </w:r>
          </w:p>
        </w:tc>
      </w:tr>
      <w:tr w:rsidR="00331C1B" w:rsidRPr="00D36D96" w:rsidTr="00744537">
        <w:tc>
          <w:tcPr>
            <w:tcW w:w="988" w:type="dxa"/>
          </w:tcPr>
          <w:p w:rsidR="00331C1B" w:rsidRPr="00D36D96" w:rsidRDefault="00331C1B" w:rsidP="00744537">
            <w:pPr>
              <w:jc w:val="center"/>
              <w:rPr>
                <w:sz w:val="24"/>
                <w:szCs w:val="24"/>
              </w:rPr>
            </w:pPr>
            <w:r w:rsidRPr="00D36D96">
              <w:rPr>
                <w:sz w:val="24"/>
                <w:szCs w:val="24"/>
              </w:rPr>
              <w:t>10</w:t>
            </w:r>
          </w:p>
        </w:tc>
        <w:tc>
          <w:tcPr>
            <w:tcW w:w="9468" w:type="dxa"/>
          </w:tcPr>
          <w:p w:rsidR="00331C1B" w:rsidRPr="00D36D96" w:rsidRDefault="00331C1B" w:rsidP="00744537">
            <w:pPr>
              <w:rPr>
                <w:color w:val="000000"/>
                <w:sz w:val="24"/>
                <w:szCs w:val="24"/>
              </w:rPr>
            </w:pPr>
            <w:r w:rsidRPr="00D36D96">
              <w:rPr>
                <w:color w:val="000000"/>
                <w:sz w:val="24"/>
                <w:szCs w:val="24"/>
              </w:rPr>
              <w:t>На олим</w:t>
            </w:r>
            <w:r w:rsidRPr="00D36D96">
              <w:rPr>
                <w:color w:val="000000"/>
                <w:sz w:val="24"/>
                <w:szCs w:val="24"/>
              </w:rPr>
              <w:softHyphen/>
              <w:t>пиа</w:t>
            </w:r>
            <w:r w:rsidRPr="00D36D96">
              <w:rPr>
                <w:color w:val="000000"/>
                <w:sz w:val="24"/>
                <w:szCs w:val="24"/>
              </w:rPr>
              <w:softHyphen/>
              <w:t>де по фи</w:t>
            </w:r>
            <w:r w:rsidRPr="00D36D96">
              <w:rPr>
                <w:color w:val="000000"/>
                <w:sz w:val="24"/>
                <w:szCs w:val="24"/>
              </w:rPr>
              <w:softHyphen/>
              <w:t>зи</w:t>
            </w:r>
            <w:r w:rsidRPr="00D36D96">
              <w:rPr>
                <w:color w:val="000000"/>
                <w:sz w:val="24"/>
                <w:szCs w:val="24"/>
              </w:rPr>
              <w:softHyphen/>
              <w:t>ке 450 участ</w:t>
            </w:r>
            <w:r w:rsidRPr="00D36D96">
              <w:rPr>
                <w:color w:val="000000"/>
                <w:sz w:val="24"/>
                <w:szCs w:val="24"/>
              </w:rPr>
              <w:softHyphen/>
              <w:t>ни</w:t>
            </w:r>
            <w:r w:rsidRPr="00D36D96">
              <w:rPr>
                <w:color w:val="000000"/>
                <w:sz w:val="24"/>
                <w:szCs w:val="24"/>
              </w:rPr>
              <w:softHyphen/>
              <w:t>ков раз</w:t>
            </w:r>
            <w:r w:rsidRPr="00D36D96">
              <w:rPr>
                <w:color w:val="000000"/>
                <w:sz w:val="24"/>
                <w:szCs w:val="24"/>
              </w:rPr>
              <w:softHyphen/>
              <w:t>ме</w:t>
            </w:r>
            <w:r w:rsidRPr="00D36D96">
              <w:rPr>
                <w:color w:val="000000"/>
                <w:sz w:val="24"/>
                <w:szCs w:val="24"/>
              </w:rPr>
              <w:softHyphen/>
              <w:t>сти</w:t>
            </w:r>
            <w:r w:rsidRPr="00D36D96">
              <w:rPr>
                <w:color w:val="000000"/>
                <w:sz w:val="24"/>
                <w:szCs w:val="24"/>
              </w:rPr>
              <w:softHyphen/>
              <w:t>ли в трёх аудиториях. В пер</w:t>
            </w:r>
            <w:r w:rsidRPr="00D36D96">
              <w:rPr>
                <w:color w:val="000000"/>
                <w:sz w:val="24"/>
                <w:szCs w:val="24"/>
              </w:rPr>
              <w:softHyphen/>
              <w:t>вых двух уда</w:t>
            </w:r>
            <w:r w:rsidRPr="00D36D96">
              <w:rPr>
                <w:color w:val="000000"/>
                <w:sz w:val="24"/>
                <w:szCs w:val="24"/>
              </w:rPr>
              <w:softHyphen/>
              <w:t>лось раз</w:t>
            </w:r>
            <w:r w:rsidRPr="00D36D96">
              <w:rPr>
                <w:color w:val="000000"/>
                <w:sz w:val="24"/>
                <w:szCs w:val="24"/>
              </w:rPr>
              <w:softHyphen/>
              <w:t>ме</w:t>
            </w:r>
            <w:r w:rsidRPr="00D36D96">
              <w:rPr>
                <w:color w:val="000000"/>
                <w:sz w:val="24"/>
                <w:szCs w:val="24"/>
              </w:rPr>
              <w:softHyphen/>
              <w:t>стить по 180 человек, остав</w:t>
            </w:r>
            <w:r w:rsidRPr="00D36D96">
              <w:rPr>
                <w:color w:val="000000"/>
                <w:sz w:val="24"/>
                <w:szCs w:val="24"/>
              </w:rPr>
              <w:softHyphen/>
              <w:t>ших</w:t>
            </w:r>
            <w:r w:rsidRPr="00D36D96">
              <w:rPr>
                <w:color w:val="000000"/>
                <w:sz w:val="24"/>
                <w:szCs w:val="24"/>
              </w:rPr>
              <w:softHyphen/>
              <w:t>ся пе</w:t>
            </w:r>
            <w:r w:rsidRPr="00D36D96">
              <w:rPr>
                <w:color w:val="000000"/>
                <w:sz w:val="24"/>
                <w:szCs w:val="24"/>
              </w:rPr>
              <w:softHyphen/>
              <w:t>ре</w:t>
            </w:r>
            <w:r w:rsidRPr="00D36D96">
              <w:rPr>
                <w:color w:val="000000"/>
                <w:sz w:val="24"/>
                <w:szCs w:val="24"/>
              </w:rPr>
              <w:softHyphen/>
              <w:t>ве</w:t>
            </w:r>
            <w:r w:rsidRPr="00D36D96">
              <w:rPr>
                <w:color w:val="000000"/>
                <w:sz w:val="24"/>
                <w:szCs w:val="24"/>
              </w:rPr>
              <w:softHyphen/>
              <w:t>ли в за</w:t>
            </w:r>
            <w:r w:rsidRPr="00D36D96">
              <w:rPr>
                <w:color w:val="000000"/>
                <w:sz w:val="24"/>
                <w:szCs w:val="24"/>
              </w:rPr>
              <w:softHyphen/>
              <w:t>пас</w:t>
            </w:r>
            <w:r w:rsidRPr="00D36D96">
              <w:rPr>
                <w:color w:val="000000"/>
                <w:sz w:val="24"/>
                <w:szCs w:val="24"/>
              </w:rPr>
              <w:softHyphen/>
              <w:t>ную ауди</w:t>
            </w:r>
            <w:r w:rsidRPr="00D36D96">
              <w:rPr>
                <w:color w:val="000000"/>
                <w:sz w:val="24"/>
                <w:szCs w:val="24"/>
              </w:rPr>
              <w:softHyphen/>
              <w:t>то</w:t>
            </w:r>
            <w:r w:rsidRPr="00D36D96">
              <w:rPr>
                <w:color w:val="000000"/>
                <w:sz w:val="24"/>
                <w:szCs w:val="24"/>
              </w:rPr>
              <w:softHyphen/>
              <w:t>рию в дру</w:t>
            </w:r>
            <w:r w:rsidRPr="00D36D96">
              <w:rPr>
                <w:color w:val="000000"/>
                <w:sz w:val="24"/>
                <w:szCs w:val="24"/>
              </w:rPr>
              <w:softHyphen/>
              <w:t>гом корпусе. Най</w:t>
            </w:r>
            <w:r w:rsidRPr="00D36D96">
              <w:rPr>
                <w:color w:val="000000"/>
                <w:sz w:val="24"/>
                <w:szCs w:val="24"/>
              </w:rPr>
              <w:softHyphen/>
              <w:t>ди</w:t>
            </w:r>
            <w:r w:rsidRPr="00D36D96">
              <w:rPr>
                <w:color w:val="000000"/>
                <w:sz w:val="24"/>
                <w:szCs w:val="24"/>
              </w:rPr>
              <w:softHyphen/>
              <w:t>те ве</w:t>
            </w:r>
            <w:r w:rsidRPr="00D36D96">
              <w:rPr>
                <w:color w:val="000000"/>
                <w:sz w:val="24"/>
                <w:szCs w:val="24"/>
              </w:rPr>
              <w:softHyphen/>
              <w:t>ро</w:t>
            </w:r>
            <w:r w:rsidRPr="00D36D96">
              <w:rPr>
                <w:color w:val="000000"/>
                <w:sz w:val="24"/>
                <w:szCs w:val="24"/>
              </w:rPr>
              <w:softHyphen/>
              <w:t>ят</w:t>
            </w:r>
            <w:r w:rsidRPr="00D36D96">
              <w:rPr>
                <w:color w:val="000000"/>
                <w:sz w:val="24"/>
                <w:szCs w:val="24"/>
              </w:rPr>
              <w:softHyphen/>
              <w:t>ность того, что слу</w:t>
            </w:r>
            <w:r w:rsidRPr="00D36D96">
              <w:rPr>
                <w:color w:val="000000"/>
                <w:sz w:val="24"/>
                <w:szCs w:val="24"/>
              </w:rPr>
              <w:softHyphen/>
              <w:t>чай</w:t>
            </w:r>
            <w:r w:rsidRPr="00D36D96">
              <w:rPr>
                <w:color w:val="000000"/>
                <w:sz w:val="24"/>
                <w:szCs w:val="24"/>
              </w:rPr>
              <w:softHyphen/>
              <w:t>но вы</w:t>
            </w:r>
            <w:r w:rsidRPr="00D36D96">
              <w:rPr>
                <w:color w:val="000000"/>
                <w:sz w:val="24"/>
                <w:szCs w:val="24"/>
              </w:rPr>
              <w:softHyphen/>
              <w:t>бран</w:t>
            </w:r>
            <w:r w:rsidRPr="00D36D96">
              <w:rPr>
                <w:color w:val="000000"/>
                <w:sz w:val="24"/>
                <w:szCs w:val="24"/>
              </w:rPr>
              <w:softHyphen/>
              <w:t>ный участ</w:t>
            </w:r>
            <w:r w:rsidRPr="00D36D96">
              <w:rPr>
                <w:color w:val="000000"/>
                <w:sz w:val="24"/>
                <w:szCs w:val="24"/>
              </w:rPr>
              <w:softHyphen/>
              <w:t>ник писал олим</w:t>
            </w:r>
            <w:r w:rsidRPr="00D36D96">
              <w:rPr>
                <w:color w:val="000000"/>
                <w:sz w:val="24"/>
                <w:szCs w:val="24"/>
              </w:rPr>
              <w:softHyphen/>
              <w:t>пи</w:t>
            </w:r>
            <w:r w:rsidRPr="00D36D96">
              <w:rPr>
                <w:color w:val="000000"/>
                <w:sz w:val="24"/>
                <w:szCs w:val="24"/>
              </w:rPr>
              <w:softHyphen/>
              <w:t>а</w:t>
            </w:r>
            <w:r w:rsidRPr="00D36D96">
              <w:rPr>
                <w:color w:val="000000"/>
                <w:sz w:val="24"/>
                <w:szCs w:val="24"/>
              </w:rPr>
              <w:softHyphen/>
              <w:t>ду в за</w:t>
            </w:r>
            <w:r w:rsidRPr="00D36D96">
              <w:rPr>
                <w:color w:val="000000"/>
                <w:sz w:val="24"/>
                <w:szCs w:val="24"/>
              </w:rPr>
              <w:softHyphen/>
              <w:t>пас</w:t>
            </w:r>
            <w:r w:rsidRPr="00D36D96">
              <w:rPr>
                <w:color w:val="000000"/>
                <w:sz w:val="24"/>
                <w:szCs w:val="24"/>
              </w:rPr>
              <w:softHyphen/>
              <w:t>ной аудитории.</w:t>
            </w:r>
          </w:p>
        </w:tc>
      </w:tr>
      <w:tr w:rsidR="00331C1B" w:rsidRPr="00D36D96" w:rsidTr="00744537">
        <w:tc>
          <w:tcPr>
            <w:tcW w:w="988" w:type="dxa"/>
          </w:tcPr>
          <w:p w:rsidR="00331C1B" w:rsidRPr="00D36D96" w:rsidRDefault="00331C1B" w:rsidP="00744537">
            <w:pPr>
              <w:jc w:val="center"/>
              <w:rPr>
                <w:sz w:val="24"/>
                <w:szCs w:val="24"/>
              </w:rPr>
            </w:pPr>
            <w:r w:rsidRPr="00D36D96">
              <w:rPr>
                <w:sz w:val="24"/>
                <w:szCs w:val="24"/>
              </w:rPr>
              <w:t>11</w:t>
            </w:r>
          </w:p>
        </w:tc>
        <w:tc>
          <w:tcPr>
            <w:tcW w:w="9468" w:type="dxa"/>
          </w:tcPr>
          <w:p w:rsidR="00331C1B" w:rsidRPr="00D36D96" w:rsidRDefault="00331C1B" w:rsidP="0074453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36D96">
              <w:rPr>
                <w:color w:val="000000"/>
                <w:sz w:val="24"/>
                <w:szCs w:val="24"/>
              </w:rPr>
              <w:t>Стрелок стреляет по одному разу в каждую из четырёх мишеней. Вероятность попадания в мишень при каждом отдельном выстреле равна 0,8. Найдите вероятность того, что стрелок попадёт в три первые мишени и не попадёт в последнюю.</w:t>
            </w:r>
          </w:p>
        </w:tc>
      </w:tr>
      <w:tr w:rsidR="00331C1B" w:rsidRPr="00D36D96" w:rsidTr="00744537">
        <w:tc>
          <w:tcPr>
            <w:tcW w:w="988" w:type="dxa"/>
          </w:tcPr>
          <w:p w:rsidR="00331C1B" w:rsidRPr="00D36D96" w:rsidRDefault="00331C1B" w:rsidP="00744537">
            <w:pPr>
              <w:jc w:val="center"/>
              <w:rPr>
                <w:sz w:val="24"/>
                <w:szCs w:val="24"/>
              </w:rPr>
            </w:pPr>
            <w:r w:rsidRPr="00D36D96">
              <w:rPr>
                <w:sz w:val="24"/>
                <w:szCs w:val="24"/>
              </w:rPr>
              <w:t>12</w:t>
            </w:r>
          </w:p>
        </w:tc>
        <w:tc>
          <w:tcPr>
            <w:tcW w:w="9468" w:type="dxa"/>
          </w:tcPr>
          <w:p w:rsidR="00331C1B" w:rsidRPr="00D36D96" w:rsidRDefault="00331C1B" w:rsidP="0074453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36D96">
              <w:rPr>
                <w:color w:val="000000"/>
                <w:sz w:val="24"/>
                <w:szCs w:val="24"/>
              </w:rPr>
              <w:t>Если шахматист А. играет белыми фигурами, то он выигрывает у шахматиста Б. с вероятностью 0,5. Если А. играет чёрными, то А. выигрывает у Б. с вероятностью 0,32. Шахматисты А. и Б. играют две партии, причём во второй партии меняют цвет фигур. Найдите вероятность того, что А. выиграет оба раза.</w:t>
            </w:r>
          </w:p>
        </w:tc>
      </w:tr>
    </w:tbl>
    <w:p w:rsidR="00331C1B" w:rsidRPr="00D36D96" w:rsidRDefault="00331C1B" w:rsidP="00EE3EC7">
      <w:pPr>
        <w:jc w:val="center"/>
        <w:rPr>
          <w:b/>
        </w:rPr>
      </w:pPr>
    </w:p>
    <w:p w:rsidR="00340A51" w:rsidRPr="00D36D96" w:rsidRDefault="00340A51" w:rsidP="00EE3EC7"/>
    <w:p w:rsidR="00340A51" w:rsidRPr="00D36D96" w:rsidRDefault="00340A51" w:rsidP="00340A51">
      <w:pPr>
        <w:jc w:val="center"/>
        <w:rPr>
          <w:b/>
        </w:rPr>
      </w:pPr>
      <w:r w:rsidRPr="00D36D96">
        <w:rPr>
          <w:b/>
        </w:rPr>
        <w:t xml:space="preserve">Контрольная работа по предмету Вероятность и статистика 10 класс </w:t>
      </w:r>
    </w:p>
    <w:p w:rsidR="00340A51" w:rsidRPr="00D36D96" w:rsidRDefault="00340A51" w:rsidP="00340A51">
      <w:pPr>
        <w:jc w:val="center"/>
        <w:rPr>
          <w:b/>
        </w:rPr>
      </w:pPr>
      <w:r w:rsidRPr="00D36D96">
        <w:rPr>
          <w:b/>
        </w:rPr>
        <w:t>по теме «Комбинаторика. Случайные события»</w:t>
      </w:r>
    </w:p>
    <w:p w:rsidR="0000210D" w:rsidRPr="00D36D96" w:rsidRDefault="0000210D" w:rsidP="0000210D">
      <w:pPr>
        <w:rPr>
          <w:b/>
        </w:rPr>
      </w:pPr>
    </w:p>
    <w:p w:rsidR="0000210D" w:rsidRPr="00D36D96" w:rsidRDefault="0000210D" w:rsidP="0000210D">
      <w:pPr>
        <w:rPr>
          <w:b/>
        </w:rPr>
      </w:pPr>
      <w:r w:rsidRPr="00D36D96">
        <w:rPr>
          <w:b/>
        </w:rPr>
        <w:t>Спецификация работы</w:t>
      </w:r>
    </w:p>
    <w:p w:rsidR="0000210D" w:rsidRPr="00D36D96" w:rsidRDefault="0000210D" w:rsidP="0000210D">
      <w:pPr>
        <w:jc w:val="both"/>
      </w:pPr>
      <w:r w:rsidRPr="00D36D96">
        <w:t xml:space="preserve">            Промежуточная аттестация по предмету «Вероятность и статистика» состоит из письменного решения задач. Диагностика включает 7 заданий.</w:t>
      </w:r>
    </w:p>
    <w:p w:rsidR="0000210D" w:rsidRPr="00D36D96" w:rsidRDefault="0000210D" w:rsidP="0000210D">
      <w:pPr>
        <w:jc w:val="both"/>
      </w:pPr>
    </w:p>
    <w:p w:rsidR="0000210D" w:rsidRPr="00D36D96" w:rsidRDefault="0000210D" w:rsidP="0000210D">
      <w:pPr>
        <w:jc w:val="both"/>
      </w:pPr>
      <w:r w:rsidRPr="00D36D96">
        <w:t>Общее время, необходимое для выполнения заданий составляет 35 минут.</w:t>
      </w:r>
    </w:p>
    <w:p w:rsidR="0000210D" w:rsidRPr="00D36D96" w:rsidRDefault="0000210D" w:rsidP="0000210D">
      <w:pPr>
        <w:jc w:val="both"/>
      </w:pPr>
    </w:p>
    <w:p w:rsidR="0000210D" w:rsidRPr="00D36D96" w:rsidRDefault="0000210D" w:rsidP="0000210D">
      <w:pPr>
        <w:jc w:val="both"/>
      </w:pPr>
      <w:r w:rsidRPr="00D36D96">
        <w:t>Каждое правильно выполненное задание оценивается в 1 балл.</w:t>
      </w:r>
    </w:p>
    <w:p w:rsidR="0000210D" w:rsidRPr="00D36D96" w:rsidRDefault="0000210D" w:rsidP="0000210D">
      <w:pPr>
        <w:jc w:val="both"/>
      </w:pPr>
      <w:r w:rsidRPr="00D36D96">
        <w:t xml:space="preserve">Все задания являются заданиями закрытого типа с одним правильным ответом. </w:t>
      </w:r>
    </w:p>
    <w:p w:rsidR="0000210D" w:rsidRPr="00D36D96" w:rsidRDefault="0000210D" w:rsidP="0000210D">
      <w:pPr>
        <w:jc w:val="both"/>
      </w:pPr>
      <w:r w:rsidRPr="00D36D96">
        <w:t>Максимальный балл за работу – 7.</w:t>
      </w:r>
    </w:p>
    <w:p w:rsidR="0000210D" w:rsidRPr="00D36D96" w:rsidRDefault="0000210D" w:rsidP="0000210D">
      <w:pPr>
        <w:jc w:val="both"/>
      </w:pPr>
    </w:p>
    <w:p w:rsidR="0000210D" w:rsidRPr="00D36D96" w:rsidRDefault="0000210D" w:rsidP="0000210D">
      <w:pPr>
        <w:ind w:left="360"/>
        <w:contextualSpacing/>
        <w:rPr>
          <w:b/>
        </w:rPr>
      </w:pPr>
    </w:p>
    <w:p w:rsidR="0000210D" w:rsidRPr="00D36D96" w:rsidRDefault="0000210D" w:rsidP="0000210D">
      <w:pPr>
        <w:jc w:val="center"/>
        <w:rPr>
          <w:b/>
        </w:rPr>
      </w:pPr>
      <w:r w:rsidRPr="00D36D96">
        <w:rPr>
          <w:b/>
        </w:rPr>
        <w:t xml:space="preserve">Предметные результаты </w:t>
      </w:r>
    </w:p>
    <w:p w:rsidR="0000210D" w:rsidRPr="00D36D96" w:rsidRDefault="0000210D" w:rsidP="0000210D">
      <w:pPr>
        <w:ind w:firstLine="709"/>
        <w:jc w:val="both"/>
      </w:pPr>
      <w:r w:rsidRPr="00D36D96">
        <w:t>Предметные результаты освоения программы учебного курса:</w:t>
      </w:r>
    </w:p>
    <w:p w:rsidR="0000210D" w:rsidRPr="00D36D96" w:rsidRDefault="0000210D" w:rsidP="0000210D">
      <w:pPr>
        <w:ind w:firstLine="600"/>
        <w:jc w:val="both"/>
        <w:rPr>
          <w:color w:val="000000"/>
        </w:rPr>
      </w:pPr>
    </w:p>
    <w:p w:rsidR="003A1ADC" w:rsidRPr="00D36D96" w:rsidRDefault="003A1ADC" w:rsidP="007418F6">
      <w:pPr>
        <w:ind w:firstLine="142"/>
        <w:jc w:val="both"/>
      </w:pPr>
      <w:r w:rsidRPr="00D36D96">
        <w:t xml:space="preserve">Оперировать понятиями: </w:t>
      </w:r>
    </w:p>
    <w:p w:rsidR="007418F6" w:rsidRPr="00D36D96" w:rsidRDefault="007418F6" w:rsidP="0000210D">
      <w:pPr>
        <w:ind w:firstLine="600"/>
        <w:jc w:val="both"/>
      </w:pPr>
      <w:r w:rsidRPr="00D36D96">
        <w:t>Знать и находить возможные способы перечислений и подсчета комбинаций</w:t>
      </w:r>
    </w:p>
    <w:p w:rsidR="00011520" w:rsidRPr="00D36D96" w:rsidRDefault="00011520" w:rsidP="0000210D">
      <w:pPr>
        <w:ind w:firstLine="600"/>
        <w:jc w:val="both"/>
      </w:pPr>
      <w:r w:rsidRPr="00D36D96">
        <w:t>Знать наиболее важные типы комбинаций и их формулы</w:t>
      </w:r>
    </w:p>
    <w:p w:rsidR="003A1ADC" w:rsidRPr="00D36D96" w:rsidRDefault="003A1ADC" w:rsidP="0000210D">
      <w:pPr>
        <w:ind w:firstLine="600"/>
        <w:jc w:val="both"/>
        <w:rPr>
          <w:color w:val="000000"/>
        </w:rPr>
      </w:pPr>
      <w:r w:rsidRPr="00D36D96">
        <w:t xml:space="preserve">Перебор комбинаций </w:t>
      </w:r>
      <w:r w:rsidR="0000210D" w:rsidRPr="00D36D96">
        <w:rPr>
          <w:color w:val="000000"/>
        </w:rPr>
        <w:t xml:space="preserve">Комбинаторное правило умножения. </w:t>
      </w:r>
    </w:p>
    <w:p w:rsidR="003A1ADC" w:rsidRPr="00D36D96" w:rsidRDefault="0000210D" w:rsidP="0000210D">
      <w:pPr>
        <w:ind w:firstLine="600"/>
        <w:jc w:val="both"/>
        <w:rPr>
          <w:color w:val="000000"/>
        </w:rPr>
      </w:pPr>
      <w:r w:rsidRPr="00D36D96">
        <w:rPr>
          <w:color w:val="000000"/>
        </w:rPr>
        <w:t xml:space="preserve">Перестановки и факториал. </w:t>
      </w:r>
    </w:p>
    <w:p w:rsidR="003A1ADC" w:rsidRPr="00D36D96" w:rsidRDefault="007418F6" w:rsidP="0000210D">
      <w:pPr>
        <w:ind w:firstLine="600"/>
        <w:jc w:val="both"/>
        <w:rPr>
          <w:color w:val="000000"/>
        </w:rPr>
      </w:pPr>
      <w:r w:rsidRPr="00D36D96">
        <w:rPr>
          <w:color w:val="000000"/>
        </w:rPr>
        <w:t>Находить ч</w:t>
      </w:r>
      <w:r w:rsidR="0000210D" w:rsidRPr="00D36D96">
        <w:rPr>
          <w:color w:val="000000"/>
        </w:rPr>
        <w:t xml:space="preserve">исло сочетаний. Треугольник Паскаля. </w:t>
      </w:r>
    </w:p>
    <w:p w:rsidR="0000210D" w:rsidRPr="00D36D96" w:rsidRDefault="0000210D" w:rsidP="0000210D">
      <w:pPr>
        <w:ind w:firstLine="600"/>
        <w:jc w:val="both"/>
        <w:rPr>
          <w:color w:val="000000"/>
        </w:rPr>
      </w:pPr>
      <w:r w:rsidRPr="00D36D96">
        <w:rPr>
          <w:color w:val="000000"/>
        </w:rPr>
        <w:t>Формула бинома Ньютона.</w:t>
      </w:r>
    </w:p>
    <w:p w:rsidR="003A1ADC" w:rsidRPr="00D36D96" w:rsidRDefault="003A1ADC" w:rsidP="003A1ADC">
      <w:pPr>
        <w:ind w:firstLine="600"/>
        <w:jc w:val="both"/>
      </w:pPr>
      <w:r w:rsidRPr="00D36D96">
        <w:rPr>
          <w:color w:val="000000"/>
        </w:rPr>
        <w:lastRenderedPageBreak/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3A1ADC" w:rsidRPr="00D36D96" w:rsidRDefault="003A1ADC" w:rsidP="0000210D">
      <w:pPr>
        <w:ind w:firstLine="600"/>
        <w:jc w:val="both"/>
      </w:pPr>
    </w:p>
    <w:p w:rsidR="0000210D" w:rsidRPr="00D36D96" w:rsidRDefault="00011520" w:rsidP="00011520">
      <w:pPr>
        <w:jc w:val="center"/>
        <w:rPr>
          <w:b/>
        </w:rPr>
      </w:pPr>
      <w:r w:rsidRPr="00D36D96">
        <w:rPr>
          <w:b/>
        </w:rPr>
        <w:t>Вариант 1</w:t>
      </w:r>
    </w:p>
    <w:p w:rsidR="00011520" w:rsidRPr="00D36D96" w:rsidRDefault="00011520" w:rsidP="00340A51"/>
    <w:tbl>
      <w:tblPr>
        <w:tblStyle w:val="a6"/>
        <w:tblW w:w="0" w:type="auto"/>
        <w:tblLook w:val="04A0"/>
      </w:tblPr>
      <w:tblGrid>
        <w:gridCol w:w="534"/>
        <w:gridCol w:w="9037"/>
      </w:tblGrid>
      <w:tr w:rsidR="00011520" w:rsidRPr="00D36D96" w:rsidTr="00D36D96">
        <w:tc>
          <w:tcPr>
            <w:tcW w:w="534" w:type="dxa"/>
          </w:tcPr>
          <w:p w:rsidR="00011520" w:rsidRPr="00D36D96" w:rsidRDefault="00D36D96" w:rsidP="00340A51">
            <w:r w:rsidRPr="00D36D96">
              <w:t>1.</w:t>
            </w:r>
          </w:p>
        </w:tc>
        <w:tc>
          <w:tcPr>
            <w:tcW w:w="9037" w:type="dxa"/>
          </w:tcPr>
          <w:p w:rsidR="00011520" w:rsidRPr="00D36D96" w:rsidRDefault="00011520" w:rsidP="00340A51">
            <w:r w:rsidRPr="00D36D96">
              <w:rPr>
                <w:sz w:val="24"/>
                <w:szCs w:val="24"/>
              </w:rPr>
              <w:t>Вычислить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22!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20!2!</m:t>
                  </m:r>
                </m:den>
              </m:f>
            </m:oMath>
          </w:p>
        </w:tc>
      </w:tr>
      <w:tr w:rsidR="00D36D96" w:rsidRPr="00D36D96" w:rsidTr="00D36D96">
        <w:tc>
          <w:tcPr>
            <w:tcW w:w="534" w:type="dxa"/>
          </w:tcPr>
          <w:p w:rsidR="00D36D96" w:rsidRPr="00D36D96" w:rsidRDefault="00D36D96" w:rsidP="00340A51">
            <w:r w:rsidRPr="00D36D96">
              <w:t>2.</w:t>
            </w:r>
          </w:p>
        </w:tc>
        <w:tc>
          <w:tcPr>
            <w:tcW w:w="9037" w:type="dxa"/>
          </w:tcPr>
          <w:p w:rsidR="00D36D96" w:rsidRPr="00D36D96" w:rsidRDefault="00D36D96" w:rsidP="00340A51">
            <w:r w:rsidRPr="00D36D96">
              <w:rPr>
                <w:sz w:val="24"/>
                <w:szCs w:val="24"/>
              </w:rPr>
              <w:t xml:space="preserve">Вычислить 6!-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10!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8!</m:t>
                  </m:r>
                </m:den>
              </m:f>
            </m:oMath>
          </w:p>
        </w:tc>
      </w:tr>
      <w:tr w:rsidR="00D36D96" w:rsidRPr="00D36D96" w:rsidTr="00D36D96">
        <w:tc>
          <w:tcPr>
            <w:tcW w:w="534" w:type="dxa"/>
          </w:tcPr>
          <w:p w:rsidR="00D36D96" w:rsidRPr="00D36D96" w:rsidRDefault="00D36D96" w:rsidP="00340A51">
            <w:r w:rsidRPr="00D36D96">
              <w:t>3.</w:t>
            </w:r>
          </w:p>
        </w:tc>
        <w:tc>
          <w:tcPr>
            <w:tcW w:w="9037" w:type="dxa"/>
          </w:tcPr>
          <w:p w:rsidR="00D36D96" w:rsidRPr="00D36D96" w:rsidRDefault="00D36D96" w:rsidP="00340A51">
            <w:r w:rsidRPr="00D36D96">
              <w:rPr>
                <w:bCs/>
                <w:sz w:val="24"/>
                <w:szCs w:val="24"/>
              </w:rPr>
              <w:t>Несколько стран в качестве символа своего государства решили использовать флаг в виде трех горизонтальных полос одинаковых по ширине, но разных по цвету: белый, синий, красный. Сколько стран могут использовать такую символику при условии, что у каждой страны свой, отличный от других, флаг?</w:t>
            </w:r>
          </w:p>
        </w:tc>
      </w:tr>
      <w:tr w:rsidR="00D36D96" w:rsidRPr="00D36D96" w:rsidTr="00D36D96">
        <w:tc>
          <w:tcPr>
            <w:tcW w:w="534" w:type="dxa"/>
          </w:tcPr>
          <w:p w:rsidR="00D36D96" w:rsidRPr="00D36D96" w:rsidRDefault="00D36D96" w:rsidP="00340A51">
            <w:r w:rsidRPr="00D36D96">
              <w:t>4.</w:t>
            </w:r>
          </w:p>
        </w:tc>
        <w:tc>
          <w:tcPr>
            <w:tcW w:w="9037" w:type="dxa"/>
          </w:tcPr>
          <w:p w:rsidR="00D36D96" w:rsidRPr="00D36D96" w:rsidRDefault="00D36D96" w:rsidP="00340A51">
            <w:r w:rsidRPr="00D36D96">
              <w:rPr>
                <w:bCs/>
                <w:sz w:val="24"/>
                <w:szCs w:val="24"/>
              </w:rPr>
              <w:t>Сколько имеется слов длиной 3 с неповторяющимися буквами в алфавите из 6 букв?</w:t>
            </w:r>
          </w:p>
        </w:tc>
      </w:tr>
      <w:tr w:rsidR="00D36D96" w:rsidRPr="00D36D96" w:rsidTr="00D36D96">
        <w:tc>
          <w:tcPr>
            <w:tcW w:w="534" w:type="dxa"/>
          </w:tcPr>
          <w:p w:rsidR="00D36D96" w:rsidRPr="00D36D96" w:rsidRDefault="00D36D96" w:rsidP="00340A51">
            <w:r w:rsidRPr="00D36D96">
              <w:t>5.</w:t>
            </w:r>
          </w:p>
        </w:tc>
        <w:tc>
          <w:tcPr>
            <w:tcW w:w="9037" w:type="dxa"/>
          </w:tcPr>
          <w:p w:rsidR="00D36D96" w:rsidRPr="00D36D96" w:rsidRDefault="00D36D96" w:rsidP="00340A51">
            <w:r w:rsidRPr="00D36D96">
              <w:rPr>
                <w:bCs/>
                <w:sz w:val="24"/>
                <w:szCs w:val="24"/>
              </w:rPr>
              <w:t>Сколько различных двухзначных чисел можно составить, используя цифры  1, 2, 3, 4 при условии, что ни одна цифра не повторяется?</w:t>
            </w:r>
          </w:p>
        </w:tc>
      </w:tr>
      <w:tr w:rsidR="00D36D96" w:rsidRPr="00D36D96" w:rsidTr="00D36D96">
        <w:tc>
          <w:tcPr>
            <w:tcW w:w="534" w:type="dxa"/>
          </w:tcPr>
          <w:p w:rsidR="00D36D96" w:rsidRPr="00D36D96" w:rsidRDefault="00D36D96" w:rsidP="00340A51">
            <w:r w:rsidRPr="00D36D96">
              <w:t>6.</w:t>
            </w:r>
          </w:p>
        </w:tc>
        <w:tc>
          <w:tcPr>
            <w:tcW w:w="9037" w:type="dxa"/>
          </w:tcPr>
          <w:p w:rsidR="00D36D96" w:rsidRPr="00D36D96" w:rsidRDefault="00D36D96" w:rsidP="00340A51">
            <w:pPr>
              <w:rPr>
                <w:bCs/>
              </w:rPr>
            </w:pPr>
            <w:r w:rsidRPr="00D36D96">
              <w:rPr>
                <w:bCs/>
                <w:sz w:val="24"/>
                <w:szCs w:val="24"/>
              </w:rPr>
              <w:t xml:space="preserve">Имеется 5 цветков разного цвета. Обозначим их буквами </w:t>
            </w:r>
            <w:r w:rsidRPr="00D36D96">
              <w:rPr>
                <w:bCs/>
                <w:sz w:val="24"/>
                <w:szCs w:val="24"/>
                <w:lang w:val="en-US"/>
              </w:rPr>
              <w:t>a</w:t>
            </w:r>
            <w:r w:rsidRPr="00D36D96">
              <w:rPr>
                <w:bCs/>
                <w:sz w:val="24"/>
                <w:szCs w:val="24"/>
              </w:rPr>
              <w:t xml:space="preserve">, </w:t>
            </w:r>
            <w:r w:rsidRPr="00D36D96">
              <w:rPr>
                <w:bCs/>
                <w:sz w:val="24"/>
                <w:szCs w:val="24"/>
                <w:lang w:val="en-US"/>
              </w:rPr>
              <w:t>b</w:t>
            </w:r>
            <w:r w:rsidRPr="00D36D96">
              <w:rPr>
                <w:bCs/>
                <w:sz w:val="24"/>
                <w:szCs w:val="24"/>
              </w:rPr>
              <w:t xml:space="preserve">, </w:t>
            </w:r>
            <w:r w:rsidRPr="00D36D96">
              <w:rPr>
                <w:bCs/>
                <w:sz w:val="24"/>
                <w:szCs w:val="24"/>
                <w:lang w:val="en-US"/>
              </w:rPr>
              <w:t>c</w:t>
            </w:r>
            <w:r w:rsidRPr="00D36D96">
              <w:rPr>
                <w:bCs/>
                <w:sz w:val="24"/>
                <w:szCs w:val="24"/>
              </w:rPr>
              <w:t xml:space="preserve">, </w:t>
            </w:r>
            <w:r w:rsidRPr="00D36D96">
              <w:rPr>
                <w:bCs/>
                <w:sz w:val="24"/>
                <w:szCs w:val="24"/>
                <w:lang w:val="en-US"/>
              </w:rPr>
              <w:t>d</w:t>
            </w:r>
            <w:r w:rsidRPr="00D36D96">
              <w:rPr>
                <w:bCs/>
                <w:sz w:val="24"/>
                <w:szCs w:val="24"/>
              </w:rPr>
              <w:t xml:space="preserve">, </w:t>
            </w:r>
            <w:r w:rsidRPr="00D36D96">
              <w:rPr>
                <w:bCs/>
                <w:sz w:val="24"/>
                <w:szCs w:val="24"/>
                <w:lang w:val="en-US"/>
              </w:rPr>
              <w:t>e</w:t>
            </w:r>
            <w:r w:rsidRPr="00D36D96">
              <w:rPr>
                <w:bCs/>
                <w:sz w:val="24"/>
                <w:szCs w:val="24"/>
              </w:rPr>
              <w:t>. Требуется составить букет из трех цветков</w:t>
            </w:r>
          </w:p>
        </w:tc>
      </w:tr>
      <w:tr w:rsidR="00D36D96" w:rsidRPr="00D36D96" w:rsidTr="00D36D96">
        <w:tc>
          <w:tcPr>
            <w:tcW w:w="534" w:type="dxa"/>
          </w:tcPr>
          <w:p w:rsidR="00D36D96" w:rsidRPr="00D36D96" w:rsidRDefault="00D36D96" w:rsidP="00340A51">
            <w:r w:rsidRPr="00D36D96">
              <w:t>7.</w:t>
            </w:r>
          </w:p>
        </w:tc>
        <w:tc>
          <w:tcPr>
            <w:tcW w:w="9037" w:type="dxa"/>
          </w:tcPr>
          <w:p w:rsidR="00D36D96" w:rsidRPr="00D36D96" w:rsidRDefault="00D36D96" w:rsidP="00340A51">
            <w:pPr>
              <w:rPr>
                <w:bCs/>
              </w:rPr>
            </w:pPr>
            <w:r w:rsidRPr="00D36D96">
              <w:rPr>
                <w:bCs/>
                <w:sz w:val="24"/>
                <w:szCs w:val="24"/>
              </w:rPr>
              <w:t>Из шести врачей поликлиники двух необходимо отправить на курсы повышения квалификации.  Сколькими способами это можно сделать?</w:t>
            </w:r>
          </w:p>
        </w:tc>
      </w:tr>
    </w:tbl>
    <w:p w:rsidR="00011520" w:rsidRPr="00D36D96" w:rsidRDefault="00011520" w:rsidP="00D36D96"/>
    <w:sectPr w:rsidR="00011520" w:rsidRPr="00D36D96" w:rsidSect="0003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3EC7"/>
    <w:rsid w:val="0000210D"/>
    <w:rsid w:val="00011520"/>
    <w:rsid w:val="000350BB"/>
    <w:rsid w:val="000A517A"/>
    <w:rsid w:val="000D3212"/>
    <w:rsid w:val="00114E13"/>
    <w:rsid w:val="00120A4C"/>
    <w:rsid w:val="00331C1B"/>
    <w:rsid w:val="00340A51"/>
    <w:rsid w:val="003A1ADC"/>
    <w:rsid w:val="007418F6"/>
    <w:rsid w:val="00D36D96"/>
    <w:rsid w:val="00EE3EC7"/>
    <w:rsid w:val="00F3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0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A5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3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Завуч</cp:lastModifiedBy>
  <cp:revision>2</cp:revision>
  <dcterms:created xsi:type="dcterms:W3CDTF">2024-01-16T10:21:00Z</dcterms:created>
  <dcterms:modified xsi:type="dcterms:W3CDTF">2024-01-16T10:21:00Z</dcterms:modified>
</cp:coreProperties>
</file>